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E86B9C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E86B9C">
        <w:rPr>
          <w:rFonts w:ascii="PT Astra Serif" w:hAnsi="PT Astra Serif"/>
          <w:szCs w:val="26"/>
        </w:rPr>
        <w:t>Проект</w:t>
      </w:r>
    </w:p>
    <w:p w:rsidR="00EA7FA4" w:rsidRPr="00E86B9C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E86B9C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E86B9C">
        <w:rPr>
          <w:rFonts w:ascii="PT Astra Serif" w:hAnsi="PT Astra Serif"/>
          <w:b/>
          <w:szCs w:val="26"/>
        </w:rPr>
        <w:t>Паспорт</w:t>
      </w:r>
      <w:r w:rsidR="001240A9" w:rsidRPr="00E86B9C">
        <w:rPr>
          <w:rFonts w:ascii="PT Astra Serif" w:hAnsi="PT Astra Serif"/>
          <w:b/>
          <w:szCs w:val="26"/>
        </w:rPr>
        <w:t xml:space="preserve"> </w:t>
      </w:r>
      <w:r w:rsidRPr="00E86B9C">
        <w:rPr>
          <w:rFonts w:ascii="PT Astra Serif" w:hAnsi="PT Astra Serif"/>
          <w:b/>
          <w:szCs w:val="26"/>
        </w:rPr>
        <w:t>государственной программы «</w:t>
      </w:r>
      <w:r w:rsidR="000C63A5" w:rsidRPr="00E86B9C">
        <w:rPr>
          <w:rFonts w:ascii="PT Astra Serif" w:hAnsi="PT Astra Serif" w:cs="Calibri"/>
          <w:b/>
        </w:rPr>
        <w:t>Развитие информационного общества в Томской области</w:t>
      </w:r>
      <w:r w:rsidRPr="00E86B9C">
        <w:rPr>
          <w:rFonts w:ascii="PT Astra Serif" w:hAnsi="PT Astra Serif"/>
          <w:b/>
          <w:szCs w:val="26"/>
        </w:rPr>
        <w:t>»</w:t>
      </w:r>
    </w:p>
    <w:p w:rsidR="001240A9" w:rsidRPr="00E86B9C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0C63A5" w:rsidRPr="00E86B9C" w:rsidTr="008C1C6E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A5" w:rsidRPr="00E86B9C" w:rsidRDefault="00175A58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Государственная программа «Развитие информационного общества в Томской области» (далее - государственная программа)</w:t>
            </w:r>
          </w:p>
        </w:tc>
      </w:tr>
      <w:tr w:rsidR="000C63A5" w:rsidRPr="00E86B9C" w:rsidTr="008C1C6E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A5" w:rsidRPr="00E86B9C" w:rsidRDefault="000C63A5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Департамент цифровой трансформации Администрации Томской области</w:t>
            </w:r>
          </w:p>
        </w:tc>
      </w:tr>
      <w:tr w:rsidR="000C63A5" w:rsidRPr="00E86B9C" w:rsidTr="008C1C6E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A5" w:rsidRPr="00E86B9C" w:rsidRDefault="000C63A5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</w:tc>
      </w:tr>
      <w:tr w:rsidR="000C63A5" w:rsidRPr="00E86B9C" w:rsidTr="008C1C6E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A5" w:rsidRPr="00E86B9C" w:rsidRDefault="000C63A5" w:rsidP="000C63A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Создание системы управления на базе цифровых платформ, в том числе в государственном секторе</w:t>
            </w:r>
          </w:p>
        </w:tc>
      </w:tr>
      <w:tr w:rsidR="004059BB" w:rsidRPr="00E86B9C" w:rsidTr="008C1C6E">
        <w:trPr>
          <w:trHeight w:val="4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E86B9C" w:rsidTr="008C1C6E">
        <w:trPr>
          <w:trHeight w:val="91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C63A5" w:rsidRPr="00E86B9C" w:rsidTr="008C1C6E">
        <w:trPr>
          <w:trHeight w:val="54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63A5" w:rsidRPr="00E86B9C" w:rsidRDefault="000C63A5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Достижение «цифровой зрелости» сферы государственного управления,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</w:rPr>
              <w:t>46</w:t>
            </w:r>
          </w:p>
        </w:tc>
      </w:tr>
      <w:tr w:rsidR="004059BB" w:rsidRPr="00E86B9C" w:rsidTr="002640E0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 </w:t>
            </w:r>
            <w:r w:rsidRPr="00E86B9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E86B9C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E86B9C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E86B9C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E86B9C" w:rsidTr="002640E0">
        <w:trPr>
          <w:trHeight w:val="9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E86B9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E86B9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6B9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C63A5" w:rsidRPr="00E86B9C" w:rsidTr="008C1C6E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</w:tr>
      <w:tr w:rsidR="000C63A5" w:rsidRPr="00E86B9C" w:rsidTr="008C1C6E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</w:t>
            </w:r>
            <w:r w:rsidRPr="00E86B9C">
              <w:rPr>
                <w:rFonts w:ascii="PT Astra Serif" w:hAnsi="PT Astra Serif" w:cs="PT Astra Serif"/>
                <w:sz w:val="24"/>
                <w:szCs w:val="24"/>
              </w:rPr>
              <w:t>,</w:t>
            </w: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contextualSpacing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</w:tr>
      <w:tr w:rsidR="000C63A5" w:rsidRPr="00E86B9C" w:rsidTr="008C1C6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3 344 583,7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714 908,3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656 783,2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658 917,4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656 987,4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656 987,4</w:t>
            </w:r>
          </w:p>
        </w:tc>
      </w:tr>
      <w:tr w:rsidR="000C63A5" w:rsidRPr="00E86B9C" w:rsidTr="008C1C6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</w:tr>
      <w:tr w:rsidR="000C63A5" w:rsidRPr="00E86B9C" w:rsidTr="008C1C6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0,0</w:t>
            </w:r>
          </w:p>
        </w:tc>
      </w:tr>
      <w:tr w:rsidR="000C63A5" w:rsidRPr="00E86B9C" w:rsidTr="008C1C6E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A5" w:rsidRPr="00E86B9C" w:rsidRDefault="000C63A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E86B9C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3 344 583,7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714 908,3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656 783,2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658 917,4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656 987,4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E86B9C" w:rsidRDefault="000C63A5" w:rsidP="000C63A5">
            <w:pPr>
              <w:ind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86B9C">
              <w:rPr>
                <w:rFonts w:ascii="PT Astra Serif" w:hAnsi="PT Astra Serif" w:cs="PT Astra Serif"/>
                <w:sz w:val="24"/>
                <w:szCs w:val="24"/>
                <w:lang w:val="en-US"/>
              </w:rPr>
              <w:t>656 987,4</w:t>
            </w:r>
          </w:p>
        </w:tc>
      </w:tr>
    </w:tbl>
    <w:p w:rsidR="004059BB" w:rsidRPr="00E86B9C" w:rsidRDefault="004059BB" w:rsidP="004059BB">
      <w:pPr>
        <w:rPr>
          <w:rFonts w:ascii="PT Astra Serif" w:hAnsi="PT Astra Serif"/>
        </w:rPr>
      </w:pPr>
    </w:p>
    <w:sectPr w:rsidR="004059BB" w:rsidRPr="00E86B9C" w:rsidSect="00BC52B9">
      <w:headerReference w:type="default" r:id="rId8"/>
      <w:pgSz w:w="16838" w:h="11906" w:orient="landscape"/>
      <w:pgMar w:top="1134" w:right="567" w:bottom="1134" w:left="567" w:header="709" w:footer="709" w:gutter="0"/>
      <w:pgNumType w:start="6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1D8" w:rsidRDefault="002241D8" w:rsidP="002241D8">
      <w:r>
        <w:separator/>
      </w:r>
    </w:p>
  </w:endnote>
  <w:endnote w:type="continuationSeparator" w:id="0">
    <w:p w:rsidR="002241D8" w:rsidRDefault="002241D8" w:rsidP="0022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1D8" w:rsidRDefault="002241D8" w:rsidP="002241D8">
      <w:r>
        <w:separator/>
      </w:r>
    </w:p>
  </w:footnote>
  <w:footnote w:type="continuationSeparator" w:id="0">
    <w:p w:rsidR="002241D8" w:rsidRDefault="002241D8" w:rsidP="0022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60540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241D8" w:rsidRPr="002640E0" w:rsidRDefault="002241D8" w:rsidP="002640E0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2241D8">
          <w:rPr>
            <w:rFonts w:ascii="PT Astra Serif" w:hAnsi="PT Astra Serif"/>
            <w:sz w:val="24"/>
            <w:szCs w:val="24"/>
          </w:rPr>
          <w:fldChar w:fldCharType="begin"/>
        </w:r>
        <w:r w:rsidRPr="002241D8">
          <w:rPr>
            <w:rFonts w:ascii="PT Astra Serif" w:hAnsi="PT Astra Serif"/>
            <w:sz w:val="24"/>
            <w:szCs w:val="24"/>
          </w:rPr>
          <w:instrText>PAGE   \* MERGEFORMAT</w:instrText>
        </w:r>
        <w:r w:rsidRPr="002241D8">
          <w:rPr>
            <w:rFonts w:ascii="PT Astra Serif" w:hAnsi="PT Astra Serif"/>
            <w:sz w:val="24"/>
            <w:szCs w:val="24"/>
          </w:rPr>
          <w:fldChar w:fldCharType="separate"/>
        </w:r>
        <w:r w:rsidR="00BC52B9">
          <w:rPr>
            <w:rFonts w:ascii="PT Astra Serif" w:hAnsi="PT Astra Serif"/>
            <w:noProof/>
            <w:sz w:val="24"/>
            <w:szCs w:val="24"/>
          </w:rPr>
          <w:t>691</w:t>
        </w:r>
        <w:r w:rsidRPr="002241D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0C63A5"/>
    <w:rsid w:val="001240A9"/>
    <w:rsid w:val="00175A58"/>
    <w:rsid w:val="002241D8"/>
    <w:rsid w:val="002640E0"/>
    <w:rsid w:val="003829EA"/>
    <w:rsid w:val="003949E1"/>
    <w:rsid w:val="003F201B"/>
    <w:rsid w:val="004059BB"/>
    <w:rsid w:val="005A5D39"/>
    <w:rsid w:val="005E73F2"/>
    <w:rsid w:val="006034E1"/>
    <w:rsid w:val="006655F7"/>
    <w:rsid w:val="006B6CE9"/>
    <w:rsid w:val="007A5405"/>
    <w:rsid w:val="00836EAF"/>
    <w:rsid w:val="008C1C6E"/>
    <w:rsid w:val="008C277E"/>
    <w:rsid w:val="0090712F"/>
    <w:rsid w:val="00936F59"/>
    <w:rsid w:val="00A626F5"/>
    <w:rsid w:val="00B33F0A"/>
    <w:rsid w:val="00B62854"/>
    <w:rsid w:val="00BC52B9"/>
    <w:rsid w:val="00BE7D85"/>
    <w:rsid w:val="00D74A1B"/>
    <w:rsid w:val="00E86B9C"/>
    <w:rsid w:val="00EA7FA4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52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52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41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4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52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52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8</cp:revision>
  <cp:lastPrinted>2023-09-25T09:11:00Z</cp:lastPrinted>
  <dcterms:created xsi:type="dcterms:W3CDTF">2023-09-21T05:39:00Z</dcterms:created>
  <dcterms:modified xsi:type="dcterms:W3CDTF">2023-09-25T09:11:00Z</dcterms:modified>
</cp:coreProperties>
</file>